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3A8499A" w:rsidR="00E249BE" w:rsidRPr="006F1B54" w:rsidRDefault="00E249BE" w:rsidP="00A405D5">
            <w:pPr>
              <w:pStyle w:val="Balk1"/>
              <w:rPr>
                <w:rFonts w:ascii="Times New Roman" w:hAnsi="Times New Roman"/>
                <w:b w:val="0"/>
                <w:sz w:val="22"/>
                <w:szCs w:val="22"/>
              </w:rPr>
            </w:pP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1A1C7E07" w:rsidR="00E249BE" w:rsidRPr="006F1B54" w:rsidRDefault="00E249BE" w:rsidP="00A405D5">
            <w:pPr>
              <w:jc w:val="center"/>
              <w:rPr>
                <w:sz w:val="22"/>
                <w:szCs w:val="22"/>
              </w:rPr>
            </w:pPr>
            <w:r w:rsidRPr="006F1B54">
              <w:rPr>
                <w:sz w:val="22"/>
                <w:szCs w:val="22"/>
              </w:rPr>
              <w:t>..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477775D0"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807066">
              <w:rPr>
                <w:rFonts w:ascii="Times New Roman" w:hAnsi="Times New Roman"/>
                <w:b w:val="0"/>
                <w:sz w:val="22"/>
                <w:szCs w:val="22"/>
              </w:rPr>
              <w:t>1284448</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1AC1FD94" w:rsidR="00E249BE" w:rsidRPr="002F1A87" w:rsidRDefault="006E13C9" w:rsidP="002F1A87">
            <w:pPr>
              <w:pStyle w:val="Balk1"/>
              <w:jc w:val="left"/>
              <w:rPr>
                <w:rFonts w:ascii="Times New Roman" w:hAnsi="Times New Roman"/>
                <w:b w:val="0"/>
                <w:sz w:val="22"/>
                <w:szCs w:val="22"/>
              </w:rPr>
            </w:pPr>
            <w:r>
              <w:rPr>
                <w:rFonts w:ascii="Times New Roman" w:hAnsi="Times New Roman"/>
                <w:b w:val="0"/>
                <w:sz w:val="22"/>
                <w:szCs w:val="22"/>
              </w:rPr>
              <w:t>AKS DİNGİL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8"/>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35AB14E2" w:rsidR="00E249BE" w:rsidRPr="006F1B54" w:rsidRDefault="00E249BE" w:rsidP="00B659F5">
      <w:pPr>
        <w:rPr>
          <w:szCs w:val="24"/>
        </w:rPr>
      </w:pPr>
      <w:r w:rsidRPr="006F1B54">
        <w:rPr>
          <w:szCs w:val="24"/>
        </w:rPr>
        <w:t xml:space="preserve">İhale kayıt numarası: </w:t>
      </w:r>
      <w:r w:rsidR="00951FA9">
        <w:rPr>
          <w:szCs w:val="24"/>
        </w:rPr>
        <w:t>2026/</w:t>
      </w:r>
      <w:r w:rsidR="00807066">
        <w:rPr>
          <w:szCs w:val="24"/>
        </w:rPr>
        <w:t>1284448</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992"/>
        <w:gridCol w:w="992"/>
        <w:gridCol w:w="1418"/>
      </w:tblGrid>
      <w:tr w:rsidR="00A0548A" w:rsidRPr="006F1B54" w14:paraId="52D6272E" w14:textId="77777777" w:rsidTr="00A54271">
        <w:tc>
          <w:tcPr>
            <w:tcW w:w="567" w:type="dxa"/>
            <w:tcBorders>
              <w:right w:val="single" w:sz="4" w:space="0" w:color="auto"/>
            </w:tcBorders>
          </w:tcPr>
          <w:p w14:paraId="496D8F78" w14:textId="77777777" w:rsidR="00A43467" w:rsidRPr="006F1B54" w:rsidRDefault="00A43467" w:rsidP="00B659F5">
            <w:pPr>
              <w:rPr>
                <w:sz w:val="20"/>
              </w:rPr>
            </w:pPr>
          </w:p>
        </w:tc>
        <w:tc>
          <w:tcPr>
            <w:tcW w:w="6804"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410"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A54271">
        <w:trPr>
          <w:trHeight w:val="559"/>
        </w:trPr>
        <w:tc>
          <w:tcPr>
            <w:tcW w:w="567" w:type="dxa"/>
            <w:tcBorders>
              <w:right w:val="single" w:sz="4" w:space="0" w:color="auto"/>
            </w:tcBorders>
          </w:tcPr>
          <w:p w14:paraId="7CA9F60F" w14:textId="77777777" w:rsidR="00A43467" w:rsidRPr="006F1B54" w:rsidRDefault="00A43467" w:rsidP="00B659F5">
            <w:pPr>
              <w:rPr>
                <w:sz w:val="20"/>
              </w:rPr>
            </w:pPr>
            <w:bookmarkStart w:id="0" w:name="_Hlk226030485"/>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992"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445AEF" w:rsidRPr="006F1B54" w14:paraId="4EAB31A4" w14:textId="77777777" w:rsidTr="00A54271">
        <w:trPr>
          <w:trHeight w:val="831"/>
        </w:trPr>
        <w:tc>
          <w:tcPr>
            <w:tcW w:w="567" w:type="dxa"/>
            <w:tcBorders>
              <w:right w:val="single" w:sz="4" w:space="0" w:color="auto"/>
            </w:tcBorders>
          </w:tcPr>
          <w:p w14:paraId="08CB523B" w14:textId="77777777" w:rsidR="00445AEF" w:rsidRPr="00F632A7" w:rsidRDefault="00445AEF" w:rsidP="00445AEF">
            <w:pPr>
              <w:rPr>
                <w:b/>
                <w:sz w:val="20"/>
              </w:rPr>
            </w:pPr>
          </w:p>
          <w:p w14:paraId="74F8C972" w14:textId="77777777" w:rsidR="0034024E" w:rsidRDefault="0034024E" w:rsidP="00445AEF">
            <w:pPr>
              <w:rPr>
                <w:b/>
                <w:sz w:val="20"/>
              </w:rPr>
            </w:pPr>
          </w:p>
          <w:p w14:paraId="56A9467E" w14:textId="2AD6293D" w:rsidR="00445AEF" w:rsidRPr="006F1B54" w:rsidRDefault="00445AEF" w:rsidP="00445AEF">
            <w:pPr>
              <w:rPr>
                <w:b/>
                <w:sz w:val="20"/>
              </w:rPr>
            </w:pPr>
            <w:r w:rsidRPr="00F632A7">
              <w:rPr>
                <w:b/>
                <w:sz w:val="20"/>
              </w:rPr>
              <w:t xml:space="preserve">  </w:t>
            </w:r>
            <w:r>
              <w:rPr>
                <w:b/>
                <w:sz w:val="20"/>
              </w:rPr>
              <w:t>1</w:t>
            </w:r>
          </w:p>
        </w:tc>
        <w:tc>
          <w:tcPr>
            <w:tcW w:w="4961" w:type="dxa"/>
            <w:tcBorders>
              <w:left w:val="single" w:sz="4" w:space="0" w:color="auto"/>
            </w:tcBorders>
            <w:vAlign w:val="bottom"/>
          </w:tcPr>
          <w:p w14:paraId="6898E27D" w14:textId="1EC47BF9" w:rsidR="00DC3990" w:rsidRPr="00651FE5" w:rsidRDefault="00807066" w:rsidP="00807066">
            <w:pPr>
              <w:spacing w:line="360" w:lineRule="auto"/>
              <w:rPr>
                <w:b/>
                <w:color w:val="0070C0"/>
                <w:spacing w:val="6"/>
                <w:sz w:val="22"/>
                <w:szCs w:val="22"/>
              </w:rPr>
            </w:pPr>
            <w:r w:rsidRPr="00807066">
              <w:rPr>
                <w:b/>
                <w:color w:val="0070C0"/>
                <w:spacing w:val="6"/>
                <w:sz w:val="22"/>
                <w:szCs w:val="22"/>
              </w:rPr>
              <w:t>AKS (DİNGİL) (Ø920 20 TON)</w:t>
            </w:r>
            <w:r w:rsidRPr="00807066">
              <w:rPr>
                <w:b/>
                <w:color w:val="0070C0"/>
                <w:spacing w:val="6"/>
                <w:sz w:val="22"/>
                <w:szCs w:val="22"/>
              </w:rPr>
              <w:t xml:space="preserve"> </w:t>
            </w:r>
            <w:r w:rsidRPr="00807066">
              <w:rPr>
                <w:b/>
                <w:color w:val="0070C0"/>
                <w:spacing w:val="6"/>
                <w:sz w:val="22"/>
                <w:szCs w:val="22"/>
              </w:rPr>
              <w:t>Resim No: B.03.02.01 Şartname: 1506-A</w:t>
            </w:r>
            <w:r>
              <w:rPr>
                <w:b/>
                <w:color w:val="0070C0"/>
                <w:spacing w:val="6"/>
                <w:sz w:val="22"/>
                <w:szCs w:val="22"/>
              </w:rPr>
              <w:t xml:space="preserve"> </w:t>
            </w:r>
            <w:r w:rsidR="00DC3990">
              <w:rPr>
                <w:b/>
                <w:color w:val="0070C0"/>
                <w:spacing w:val="6"/>
                <w:sz w:val="22"/>
                <w:szCs w:val="22"/>
              </w:rPr>
              <w:t>Malzeme Talep Modeline Göre</w:t>
            </w:r>
          </w:p>
        </w:tc>
        <w:tc>
          <w:tcPr>
            <w:tcW w:w="851" w:type="dxa"/>
          </w:tcPr>
          <w:p w14:paraId="1331B270" w14:textId="77777777" w:rsidR="00445AEF" w:rsidRDefault="00445AEF" w:rsidP="00445AEF">
            <w:pPr>
              <w:jc w:val="center"/>
              <w:rPr>
                <w:b/>
                <w:color w:val="0070C0"/>
                <w:spacing w:val="6"/>
                <w:sz w:val="22"/>
                <w:szCs w:val="22"/>
              </w:rPr>
            </w:pPr>
          </w:p>
          <w:p w14:paraId="481A1C2A" w14:textId="74972E07" w:rsidR="00445AEF" w:rsidRPr="00EE439A" w:rsidRDefault="00445AEF" w:rsidP="00445AEF">
            <w:pPr>
              <w:jc w:val="center"/>
              <w:rPr>
                <w:b/>
                <w:color w:val="0070C0"/>
                <w:spacing w:val="6"/>
                <w:sz w:val="22"/>
                <w:szCs w:val="22"/>
              </w:rPr>
            </w:pPr>
            <w:r>
              <w:rPr>
                <w:b/>
                <w:color w:val="0070C0"/>
                <w:spacing w:val="6"/>
                <w:sz w:val="22"/>
                <w:szCs w:val="22"/>
              </w:rPr>
              <w:t>ADET</w:t>
            </w:r>
          </w:p>
        </w:tc>
        <w:tc>
          <w:tcPr>
            <w:tcW w:w="992" w:type="dxa"/>
          </w:tcPr>
          <w:p w14:paraId="66CDBD59" w14:textId="77777777" w:rsidR="00445AEF" w:rsidRDefault="00445AEF" w:rsidP="00445AEF">
            <w:pPr>
              <w:jc w:val="center"/>
              <w:rPr>
                <w:b/>
                <w:color w:val="0070C0"/>
                <w:spacing w:val="6"/>
                <w:sz w:val="22"/>
                <w:szCs w:val="22"/>
              </w:rPr>
            </w:pPr>
          </w:p>
          <w:p w14:paraId="0FDA1BD1" w14:textId="1E1D0352" w:rsidR="00445AEF" w:rsidRPr="00EE439A" w:rsidRDefault="00807066" w:rsidP="00445AEF">
            <w:pPr>
              <w:jc w:val="center"/>
              <w:rPr>
                <w:b/>
                <w:color w:val="0070C0"/>
                <w:spacing w:val="6"/>
                <w:sz w:val="22"/>
                <w:szCs w:val="22"/>
              </w:rPr>
            </w:pPr>
            <w:r>
              <w:rPr>
                <w:b/>
                <w:color w:val="0070C0"/>
                <w:spacing w:val="6"/>
                <w:sz w:val="22"/>
                <w:szCs w:val="22"/>
              </w:rPr>
              <w:t>420</w:t>
            </w:r>
          </w:p>
        </w:tc>
        <w:tc>
          <w:tcPr>
            <w:tcW w:w="992" w:type="dxa"/>
            <w:tcBorders>
              <w:right w:val="single" w:sz="4" w:space="0" w:color="auto"/>
            </w:tcBorders>
            <w:vAlign w:val="center"/>
          </w:tcPr>
          <w:p w14:paraId="3D69E2DD" w14:textId="77777777" w:rsidR="00445AEF" w:rsidRPr="006F1B54" w:rsidRDefault="00445AEF" w:rsidP="00445AEF">
            <w:pPr>
              <w:rPr>
                <w:szCs w:val="24"/>
              </w:rPr>
            </w:pPr>
          </w:p>
        </w:tc>
        <w:tc>
          <w:tcPr>
            <w:tcW w:w="1418" w:type="dxa"/>
            <w:tcBorders>
              <w:left w:val="single" w:sz="4" w:space="0" w:color="auto"/>
            </w:tcBorders>
            <w:vAlign w:val="center"/>
          </w:tcPr>
          <w:p w14:paraId="22310C22" w14:textId="77777777" w:rsidR="00445AEF" w:rsidRPr="006F1B54" w:rsidRDefault="00445AEF" w:rsidP="00445AEF">
            <w:pPr>
              <w:rPr>
                <w:szCs w:val="24"/>
              </w:rPr>
            </w:pPr>
          </w:p>
        </w:tc>
      </w:tr>
      <w:tr w:rsidR="00807066" w:rsidRPr="006F1B54" w14:paraId="2020B4DF" w14:textId="77777777" w:rsidTr="00A54271">
        <w:trPr>
          <w:trHeight w:val="831"/>
        </w:trPr>
        <w:tc>
          <w:tcPr>
            <w:tcW w:w="567" w:type="dxa"/>
            <w:tcBorders>
              <w:right w:val="single" w:sz="4" w:space="0" w:color="auto"/>
            </w:tcBorders>
          </w:tcPr>
          <w:p w14:paraId="43911524" w14:textId="77777777" w:rsidR="00807066" w:rsidRDefault="00807066" w:rsidP="00807066">
            <w:pPr>
              <w:rPr>
                <w:b/>
                <w:sz w:val="20"/>
              </w:rPr>
            </w:pPr>
          </w:p>
          <w:p w14:paraId="660ABB3B" w14:textId="77777777" w:rsidR="0034024E" w:rsidRDefault="0034024E" w:rsidP="00807066">
            <w:pPr>
              <w:rPr>
                <w:b/>
                <w:sz w:val="20"/>
              </w:rPr>
            </w:pPr>
            <w:r>
              <w:rPr>
                <w:b/>
                <w:sz w:val="20"/>
              </w:rPr>
              <w:t xml:space="preserve"> </w:t>
            </w:r>
          </w:p>
          <w:p w14:paraId="1983DDF8" w14:textId="44BDB554" w:rsidR="0034024E" w:rsidRPr="00F632A7" w:rsidRDefault="0034024E" w:rsidP="00807066">
            <w:pPr>
              <w:rPr>
                <w:b/>
                <w:sz w:val="20"/>
              </w:rPr>
            </w:pPr>
            <w:r>
              <w:rPr>
                <w:b/>
                <w:sz w:val="20"/>
              </w:rPr>
              <w:t xml:space="preserve"> </w:t>
            </w:r>
            <w:bookmarkStart w:id="1" w:name="_GoBack"/>
            <w:bookmarkEnd w:id="1"/>
            <w:r>
              <w:rPr>
                <w:b/>
                <w:sz w:val="20"/>
              </w:rPr>
              <w:t xml:space="preserve"> 2</w:t>
            </w:r>
          </w:p>
        </w:tc>
        <w:tc>
          <w:tcPr>
            <w:tcW w:w="4961" w:type="dxa"/>
            <w:tcBorders>
              <w:left w:val="single" w:sz="4" w:space="0" w:color="auto"/>
            </w:tcBorders>
            <w:vAlign w:val="bottom"/>
          </w:tcPr>
          <w:p w14:paraId="72E7322E" w14:textId="719D237F" w:rsidR="00807066" w:rsidRPr="006E13C9" w:rsidRDefault="00807066" w:rsidP="00807066">
            <w:pPr>
              <w:spacing w:line="360" w:lineRule="auto"/>
              <w:rPr>
                <w:b/>
                <w:color w:val="0070C0"/>
                <w:spacing w:val="6"/>
                <w:sz w:val="22"/>
                <w:szCs w:val="22"/>
              </w:rPr>
            </w:pPr>
            <w:r w:rsidRPr="00807066">
              <w:rPr>
                <w:b/>
                <w:color w:val="0070C0"/>
                <w:spacing w:val="6"/>
                <w:sz w:val="22"/>
                <w:szCs w:val="22"/>
              </w:rPr>
              <w:t>AKS (DİNGİL) (Ø920 22,5 TON) (TSI'LI)</w:t>
            </w:r>
            <w:r w:rsidRPr="00807066">
              <w:rPr>
                <w:b/>
                <w:color w:val="0070C0"/>
                <w:spacing w:val="6"/>
                <w:sz w:val="22"/>
                <w:szCs w:val="22"/>
              </w:rPr>
              <w:t xml:space="preserve"> </w:t>
            </w:r>
            <w:r w:rsidRPr="00807066">
              <w:rPr>
                <w:b/>
                <w:color w:val="0070C0"/>
                <w:spacing w:val="6"/>
                <w:sz w:val="22"/>
                <w:szCs w:val="22"/>
              </w:rPr>
              <w:t>Resim No: B.06.01.02.00 Şartname: T.Ş. 250.273</w:t>
            </w:r>
            <w:r w:rsidRPr="00807066">
              <w:rPr>
                <w:b/>
                <w:color w:val="0070C0"/>
                <w:spacing w:val="6"/>
                <w:sz w:val="22"/>
                <w:szCs w:val="22"/>
              </w:rPr>
              <w:t xml:space="preserve"> </w:t>
            </w:r>
            <w:r>
              <w:rPr>
                <w:b/>
                <w:color w:val="0070C0"/>
                <w:spacing w:val="6"/>
                <w:sz w:val="22"/>
                <w:szCs w:val="22"/>
              </w:rPr>
              <w:t>Malzeme Talep Modeline Göre</w:t>
            </w:r>
          </w:p>
        </w:tc>
        <w:tc>
          <w:tcPr>
            <w:tcW w:w="851" w:type="dxa"/>
          </w:tcPr>
          <w:p w14:paraId="3C072D74" w14:textId="77777777" w:rsidR="00807066" w:rsidRDefault="00807066" w:rsidP="00807066">
            <w:pPr>
              <w:jc w:val="center"/>
              <w:rPr>
                <w:b/>
                <w:color w:val="0070C0"/>
                <w:spacing w:val="6"/>
                <w:sz w:val="22"/>
                <w:szCs w:val="22"/>
              </w:rPr>
            </w:pPr>
          </w:p>
          <w:p w14:paraId="2A7D0CAB" w14:textId="7A679128" w:rsidR="00807066" w:rsidRDefault="00807066" w:rsidP="00807066">
            <w:pPr>
              <w:jc w:val="center"/>
              <w:rPr>
                <w:b/>
                <w:color w:val="0070C0"/>
                <w:spacing w:val="6"/>
                <w:sz w:val="22"/>
                <w:szCs w:val="22"/>
              </w:rPr>
            </w:pPr>
            <w:r>
              <w:rPr>
                <w:b/>
                <w:color w:val="0070C0"/>
                <w:spacing w:val="6"/>
                <w:sz w:val="22"/>
                <w:szCs w:val="22"/>
              </w:rPr>
              <w:t>ADET</w:t>
            </w:r>
          </w:p>
        </w:tc>
        <w:tc>
          <w:tcPr>
            <w:tcW w:w="992" w:type="dxa"/>
          </w:tcPr>
          <w:p w14:paraId="72389973" w14:textId="77777777" w:rsidR="00807066" w:rsidRDefault="00807066" w:rsidP="00807066">
            <w:pPr>
              <w:jc w:val="center"/>
              <w:rPr>
                <w:b/>
                <w:color w:val="0070C0"/>
                <w:spacing w:val="6"/>
                <w:sz w:val="22"/>
                <w:szCs w:val="22"/>
              </w:rPr>
            </w:pPr>
          </w:p>
          <w:p w14:paraId="1A5BBCA3" w14:textId="55DE18BD" w:rsidR="00807066" w:rsidRDefault="00807066" w:rsidP="00807066">
            <w:pPr>
              <w:jc w:val="center"/>
              <w:rPr>
                <w:b/>
                <w:color w:val="0070C0"/>
                <w:spacing w:val="6"/>
                <w:sz w:val="22"/>
                <w:szCs w:val="22"/>
              </w:rPr>
            </w:pPr>
            <w:r>
              <w:rPr>
                <w:b/>
                <w:color w:val="0070C0"/>
                <w:spacing w:val="6"/>
                <w:sz w:val="22"/>
                <w:szCs w:val="22"/>
              </w:rPr>
              <w:t>510</w:t>
            </w:r>
          </w:p>
        </w:tc>
        <w:tc>
          <w:tcPr>
            <w:tcW w:w="992" w:type="dxa"/>
            <w:tcBorders>
              <w:right w:val="single" w:sz="4" w:space="0" w:color="auto"/>
            </w:tcBorders>
            <w:vAlign w:val="center"/>
          </w:tcPr>
          <w:p w14:paraId="4C607BC0" w14:textId="77777777" w:rsidR="00807066" w:rsidRPr="006F1B54" w:rsidRDefault="00807066" w:rsidP="00807066">
            <w:pPr>
              <w:rPr>
                <w:szCs w:val="24"/>
              </w:rPr>
            </w:pPr>
          </w:p>
        </w:tc>
        <w:tc>
          <w:tcPr>
            <w:tcW w:w="1418" w:type="dxa"/>
            <w:tcBorders>
              <w:left w:val="single" w:sz="4" w:space="0" w:color="auto"/>
            </w:tcBorders>
            <w:vAlign w:val="center"/>
          </w:tcPr>
          <w:p w14:paraId="2C7859FB" w14:textId="77777777" w:rsidR="00807066" w:rsidRPr="006F1B54" w:rsidRDefault="00807066" w:rsidP="00807066">
            <w:pPr>
              <w:rPr>
                <w:szCs w:val="24"/>
              </w:rPr>
            </w:pPr>
          </w:p>
        </w:tc>
      </w:tr>
      <w:bookmarkEnd w:id="0"/>
      <w:tr w:rsidR="00445AEF" w:rsidRPr="006F1B54" w14:paraId="5FE4541D" w14:textId="77777777" w:rsidTr="004F3063">
        <w:trPr>
          <w:trHeight w:val="262"/>
        </w:trPr>
        <w:tc>
          <w:tcPr>
            <w:tcW w:w="8363" w:type="dxa"/>
            <w:gridSpan w:val="5"/>
            <w:tcBorders>
              <w:right w:val="single" w:sz="4" w:space="0" w:color="auto"/>
            </w:tcBorders>
          </w:tcPr>
          <w:p w14:paraId="189C50C0" w14:textId="531BB7D0" w:rsidR="00445AEF" w:rsidRPr="006F1B54" w:rsidRDefault="00445AEF" w:rsidP="00445AEF">
            <w:pPr>
              <w:jc w:val="center"/>
              <w:rPr>
                <w:sz w:val="20"/>
              </w:rPr>
            </w:pPr>
            <w:r w:rsidRPr="00A54271">
              <w:t>Toplam Tutar</w:t>
            </w:r>
            <w:r w:rsidR="002F1A87">
              <w:t xml:space="preserve"> </w:t>
            </w:r>
            <w:r w:rsidRPr="00A54271">
              <w:t>(K.D.V Hariç)</w:t>
            </w:r>
          </w:p>
        </w:tc>
        <w:tc>
          <w:tcPr>
            <w:tcW w:w="1418" w:type="dxa"/>
            <w:tcBorders>
              <w:left w:val="single" w:sz="4" w:space="0" w:color="auto"/>
            </w:tcBorders>
          </w:tcPr>
          <w:p w14:paraId="3FD28601" w14:textId="77777777" w:rsidR="00445AEF" w:rsidRPr="006F1B54" w:rsidRDefault="00445AEF" w:rsidP="00445AEF">
            <w:pPr>
              <w:rPr>
                <w:sz w:val="20"/>
              </w:rPr>
            </w:pPr>
          </w:p>
          <w:p w14:paraId="0A6BAD4F" w14:textId="77777777" w:rsidR="00445AEF" w:rsidRPr="006F1B54" w:rsidRDefault="00445AEF" w:rsidP="00445AEF">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23FC3F19"/>
    <w:multiLevelType w:val="hybridMultilevel"/>
    <w:tmpl w:val="B8AC47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A186278"/>
    <w:multiLevelType w:val="hybridMultilevel"/>
    <w:tmpl w:val="5CB06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73B"/>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1A87"/>
    <w:rsid w:val="002F7D79"/>
    <w:rsid w:val="00301143"/>
    <w:rsid w:val="003346F5"/>
    <w:rsid w:val="0034024E"/>
    <w:rsid w:val="003424D0"/>
    <w:rsid w:val="003428DA"/>
    <w:rsid w:val="00344FA8"/>
    <w:rsid w:val="00352A19"/>
    <w:rsid w:val="0035361E"/>
    <w:rsid w:val="00366CA9"/>
    <w:rsid w:val="003933FC"/>
    <w:rsid w:val="00395293"/>
    <w:rsid w:val="003A2393"/>
    <w:rsid w:val="003E6A9B"/>
    <w:rsid w:val="00431277"/>
    <w:rsid w:val="0043172A"/>
    <w:rsid w:val="0043216A"/>
    <w:rsid w:val="004413F0"/>
    <w:rsid w:val="004427E8"/>
    <w:rsid w:val="00445AEF"/>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5F60E5"/>
    <w:rsid w:val="00606537"/>
    <w:rsid w:val="0062387A"/>
    <w:rsid w:val="00627D90"/>
    <w:rsid w:val="0065055C"/>
    <w:rsid w:val="00651FE5"/>
    <w:rsid w:val="00652FFC"/>
    <w:rsid w:val="00662D68"/>
    <w:rsid w:val="00665123"/>
    <w:rsid w:val="006716B4"/>
    <w:rsid w:val="00683B58"/>
    <w:rsid w:val="00697391"/>
    <w:rsid w:val="006B0028"/>
    <w:rsid w:val="006D664D"/>
    <w:rsid w:val="006E13C9"/>
    <w:rsid w:val="006E25EB"/>
    <w:rsid w:val="006E2F05"/>
    <w:rsid w:val="006E6E2B"/>
    <w:rsid w:val="006F1B54"/>
    <w:rsid w:val="006F4BB7"/>
    <w:rsid w:val="007035F2"/>
    <w:rsid w:val="00717DFC"/>
    <w:rsid w:val="0072142F"/>
    <w:rsid w:val="00734425"/>
    <w:rsid w:val="007361AB"/>
    <w:rsid w:val="00745F17"/>
    <w:rsid w:val="00754AFD"/>
    <w:rsid w:val="00764D14"/>
    <w:rsid w:val="00765BD0"/>
    <w:rsid w:val="007664AC"/>
    <w:rsid w:val="007733FC"/>
    <w:rsid w:val="007D663C"/>
    <w:rsid w:val="007E5E2D"/>
    <w:rsid w:val="00805861"/>
    <w:rsid w:val="00807066"/>
    <w:rsid w:val="00810CA3"/>
    <w:rsid w:val="00821FA0"/>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05D5"/>
    <w:rsid w:val="00A424A7"/>
    <w:rsid w:val="00A43467"/>
    <w:rsid w:val="00A51297"/>
    <w:rsid w:val="00A52073"/>
    <w:rsid w:val="00A5242F"/>
    <w:rsid w:val="00A54271"/>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78BF"/>
    <w:rsid w:val="00D70A49"/>
    <w:rsid w:val="00D73883"/>
    <w:rsid w:val="00D84E11"/>
    <w:rsid w:val="00D85866"/>
    <w:rsid w:val="00DA35C4"/>
    <w:rsid w:val="00DC0BB8"/>
    <w:rsid w:val="00DC3990"/>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220AF-E921-4850-B7BD-ED6BE4F17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597</Words>
  <Characters>3404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255</cp:revision>
  <dcterms:created xsi:type="dcterms:W3CDTF">2021-12-27T07:31:00Z</dcterms:created>
  <dcterms:modified xsi:type="dcterms:W3CDTF">2026-07-09T06:27:00Z</dcterms:modified>
</cp:coreProperties>
</file>